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9264"/>
        </w:tabs>
        <w:spacing w:line="380" w:lineRule="exact"/>
        <w:ind w:left="-132" w:leftChars="-50" w:right="-1034" w:rightChars="-323" w:hanging="28" w:hangingChars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tabs>
          <w:tab w:val="left" w:pos="9264"/>
        </w:tabs>
        <w:spacing w:line="380" w:lineRule="exact"/>
        <w:ind w:left="-132" w:leftChars="-50" w:right="-1034" w:rightChars="-323" w:hanging="28" w:hangingChars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9264"/>
        </w:tabs>
        <w:spacing w:line="400" w:lineRule="exact"/>
        <w:ind w:left="-32" w:leftChars="-300" w:right="-1034" w:rightChars="-323" w:hanging="928" w:hangingChars="258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年黑龙江省高职扩招专项招生考生体格检查表</w:t>
      </w:r>
    </w:p>
    <w:p>
      <w:pPr>
        <w:spacing w:line="340" w:lineRule="exact"/>
        <w:jc w:val="center"/>
        <w:rPr>
          <w:rFonts w:ascii="华文中宋" w:eastAsia="华文中宋"/>
          <w:b/>
        </w:rPr>
      </w:pPr>
    </w:p>
    <w:p>
      <w:pPr>
        <w:spacing w:line="300" w:lineRule="exact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sz w:val="21"/>
          <w:szCs w:val="21"/>
        </w:rPr>
        <w:t>市(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地</w:t>
      </w:r>
      <w:r>
        <w:rPr>
          <w:rFonts w:hint="eastAsia" w:ascii="宋体" w:hAnsi="宋体" w:eastAsia="宋体" w:cs="宋体"/>
          <w:sz w:val="21"/>
          <w:szCs w:val="21"/>
        </w:rPr>
        <w:t xml:space="preserve">)：                 县（市、区）：                               科类： </w:t>
      </w:r>
    </w:p>
    <w:tbl>
      <w:tblPr>
        <w:tblStyle w:val="5"/>
        <w:tblW w:w="941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944"/>
        <w:gridCol w:w="1155"/>
        <w:gridCol w:w="611"/>
        <w:gridCol w:w="19"/>
        <w:gridCol w:w="105"/>
        <w:gridCol w:w="210"/>
        <w:gridCol w:w="420"/>
        <w:gridCol w:w="146"/>
        <w:gridCol w:w="1009"/>
        <w:gridCol w:w="431"/>
        <w:gridCol w:w="94"/>
        <w:gridCol w:w="840"/>
        <w:gridCol w:w="79"/>
        <w:gridCol w:w="1393"/>
        <w:gridCol w:w="15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报 名 号</w:t>
            </w:r>
          </w:p>
        </w:tc>
        <w:tc>
          <w:tcPr>
            <w:tcW w:w="26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体检序号</w:t>
            </w:r>
          </w:p>
        </w:tc>
        <w:tc>
          <w:tcPr>
            <w:tcW w:w="24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1537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姓    名</w:t>
            </w:r>
          </w:p>
        </w:tc>
        <w:tc>
          <w:tcPr>
            <w:tcW w:w="2666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性  别</w:t>
            </w:r>
          </w:p>
        </w:tc>
        <w:tc>
          <w:tcPr>
            <w:tcW w:w="2406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既往病史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(此栏由考生如实填写)</w:t>
            </w:r>
          </w:p>
        </w:tc>
        <w:tc>
          <w:tcPr>
            <w:tcW w:w="6512" w:type="dxa"/>
            <w:gridSpan w:val="1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眼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科</w:t>
            </w:r>
          </w:p>
        </w:tc>
        <w:tc>
          <w:tcPr>
            <w:tcW w:w="944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裸眼视力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右</w:t>
            </w:r>
          </w:p>
        </w:tc>
        <w:tc>
          <w:tcPr>
            <w:tcW w:w="630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矫正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视力</w:t>
            </w:r>
          </w:p>
        </w:tc>
        <w:tc>
          <w:tcPr>
            <w:tcW w:w="33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 xml:space="preserve">右            矫正度数   </w:t>
            </w:r>
          </w:p>
        </w:tc>
        <w:tc>
          <w:tcPr>
            <w:tcW w:w="1393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检查者</w:t>
            </w:r>
          </w:p>
        </w:tc>
        <w:tc>
          <w:tcPr>
            <w:tcW w:w="1537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医师意见：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签名：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42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94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左</w:t>
            </w:r>
          </w:p>
        </w:tc>
        <w:tc>
          <w:tcPr>
            <w:tcW w:w="63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33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左            矫正度数</w:t>
            </w:r>
          </w:p>
        </w:tc>
        <w:tc>
          <w:tcPr>
            <w:tcW w:w="13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1537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42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色觉检查</w:t>
            </w:r>
          </w:p>
        </w:tc>
        <w:tc>
          <w:tcPr>
            <w:tcW w:w="511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彩色图案及彩色数码检查：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色觉检查图名称：（             ）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spacing w:val="-6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单色识别能力检查:</w:t>
            </w:r>
            <w:r>
              <w:rPr>
                <w:rFonts w:hint="eastAsia" w:ascii="宋体" w:hAnsi="宋体" w:eastAsia="宋体" w:cs="宋体"/>
                <w:spacing w:val="-6"/>
                <w:sz w:val="18"/>
              </w:rPr>
              <w:t>(色觉异常者查此项)能识别填1,不能识别填0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红 黄       绿      蓝      紫</w:t>
            </w:r>
          </w:p>
        </w:tc>
        <w:tc>
          <w:tcPr>
            <w:tcW w:w="1393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检查者</w:t>
            </w:r>
          </w:p>
        </w:tc>
        <w:tc>
          <w:tcPr>
            <w:tcW w:w="1537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2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眼    病</w:t>
            </w:r>
          </w:p>
        </w:tc>
        <w:tc>
          <w:tcPr>
            <w:tcW w:w="511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13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2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内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科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血    压</w:t>
            </w:r>
          </w:p>
        </w:tc>
        <w:tc>
          <w:tcPr>
            <w:tcW w:w="42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 xml:space="preserve">              /            kpa</w:t>
            </w: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检查者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1537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医师意见：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签名：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2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发育情况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心脏及血管</w:t>
            </w: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2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呼吸系统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26"/>
                <w:sz w:val="18"/>
              </w:rPr>
            </w:pPr>
            <w:r>
              <w:rPr>
                <w:rFonts w:hint="eastAsia" w:ascii="宋体" w:hAnsi="宋体" w:eastAsia="宋体" w:cs="宋体"/>
                <w:spacing w:val="26"/>
                <w:sz w:val="18"/>
              </w:rPr>
              <w:t>神经系统</w:t>
            </w: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2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腹部器官</w:t>
            </w:r>
          </w:p>
        </w:tc>
        <w:tc>
          <w:tcPr>
            <w:tcW w:w="65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 xml:space="preserve"> 肝：厘米  性质：           ；脾：厘米  性质：</w:t>
            </w:r>
          </w:p>
        </w:tc>
        <w:tc>
          <w:tcPr>
            <w:tcW w:w="153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2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其    他</w:t>
            </w:r>
          </w:p>
        </w:tc>
        <w:tc>
          <w:tcPr>
            <w:tcW w:w="65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2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外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科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身    高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pacing w:val="-4"/>
                <w:sz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</w:rPr>
              <w:t>厘米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体重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 xml:space="preserve">           千克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检查者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1537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医师意见：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签名：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2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皮    肤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面部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颈  部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2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脊    柱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四肢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关  节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2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 xml:space="preserve">其    他 </w:t>
            </w:r>
          </w:p>
        </w:tc>
        <w:tc>
          <w:tcPr>
            <w:tcW w:w="65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2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耳鼻喉科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听    力</w:t>
            </w: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左耳(耳语)        米</w:t>
            </w: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右耳(耳语)       米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24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检查者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1537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医师意见：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签名：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2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嗅    觉</w:t>
            </w:r>
          </w:p>
        </w:tc>
        <w:tc>
          <w:tcPr>
            <w:tcW w:w="42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24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检查者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4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9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耳鼻咽喉</w:t>
            </w:r>
          </w:p>
        </w:tc>
        <w:tc>
          <w:tcPr>
            <w:tcW w:w="65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153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42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32"/>
                <w:lang w:val="en-US" w:eastAsia="zh-CN" w:bidi="ar-SA"/>
              </w:rPr>
              <w:pict>
                <v:line id="直线 157" o:spid="_x0000_s1026" style="position:absolute;left:0;margin-left:175.5pt;margin-top:26.25pt;height:0.05pt;width:78.75pt;rotation:0f;z-index:251658240;" o:ole="f" fillcolor="#FFFFFF" filled="f" o:preferrelative="t" stroked="t" coordsize="21600,21600" o:allowincell="f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line>
              </w:pict>
            </w:r>
            <w:r>
              <w:rPr>
                <w:rFonts w:hint="eastAsia" w:ascii="宋体" w:hAnsi="宋体" w:eastAsia="宋体" w:cs="宋体"/>
                <w:sz w:val="18"/>
              </w:rPr>
              <w:t>口腔科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唇    腭</w:t>
            </w:r>
          </w:p>
        </w:tc>
        <w:tc>
          <w:tcPr>
            <w:tcW w:w="4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是 否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口 吃</w:t>
            </w:r>
          </w:p>
        </w:tc>
        <w:tc>
          <w:tcPr>
            <w:tcW w:w="14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医师意见：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签名：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42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牙    齿</w:t>
            </w:r>
          </w:p>
        </w:tc>
        <w:tc>
          <w:tcPr>
            <w:tcW w:w="4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(齿缺失        |         ）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14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其    他</w:t>
            </w:r>
          </w:p>
        </w:tc>
        <w:tc>
          <w:tcPr>
            <w:tcW w:w="50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胸 部 透 视</w:t>
            </w:r>
          </w:p>
        </w:tc>
        <w:tc>
          <w:tcPr>
            <w:tcW w:w="65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医师意见：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18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签名：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12"/>
                <w:sz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</w:rPr>
              <w:t>肝功能化验结论</w:t>
            </w:r>
          </w:p>
        </w:tc>
        <w:tc>
          <w:tcPr>
            <w:tcW w:w="65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pacing w:val="-2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转氨酶(A.L.T)化验结论：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医师意见：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签名：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3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体检结论：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主检医师签名：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体检医院或体检站（章）</w:t>
            </w:r>
          </w:p>
          <w:p>
            <w:pPr>
              <w:spacing w:line="280" w:lineRule="exact"/>
              <w:jc w:val="righ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 xml:space="preserve">    年   月   日</w:t>
            </w:r>
          </w:p>
        </w:tc>
        <w:tc>
          <w:tcPr>
            <w:tcW w:w="474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pacing w:val="-8"/>
                <w:sz w:val="18"/>
              </w:rPr>
            </w:pPr>
            <w:r>
              <w:rPr>
                <w:rFonts w:hint="eastAsia" w:ascii="宋体" w:hAnsi="宋体" w:eastAsia="宋体" w:cs="宋体"/>
                <w:spacing w:val="-8"/>
                <w:sz w:val="18"/>
              </w:rPr>
              <w:t>考生应避开受限专业报考：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spacing w:val="-8"/>
                <w:sz w:val="18"/>
              </w:rPr>
            </w:pPr>
            <w:r>
              <w:rPr>
                <w:rFonts w:hint="eastAsia" w:ascii="宋体" w:hAnsi="宋体" w:eastAsia="宋体" w:cs="宋体"/>
                <w:spacing w:val="-8"/>
                <w:sz w:val="18"/>
              </w:rPr>
              <w:t>受限的专业：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spacing w:val="-8"/>
                <w:sz w:val="18"/>
              </w:rPr>
            </w:pPr>
            <w:r>
              <w:rPr>
                <w:rFonts w:hint="eastAsia" w:ascii="宋体" w:hAnsi="宋体" w:eastAsia="宋体" w:cs="宋体"/>
                <w:spacing w:val="-8"/>
                <w:sz w:val="18"/>
              </w:rPr>
              <w:t>《指导意见》中第二部分第    ，   ，   ，   ，   ，  条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考生同意体检结论签名：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9601E"/>
    <w:rsid w:val="000E2B9B"/>
    <w:rsid w:val="001705D3"/>
    <w:rsid w:val="002354E4"/>
    <w:rsid w:val="002904C0"/>
    <w:rsid w:val="00500FA8"/>
    <w:rsid w:val="00731FF0"/>
    <w:rsid w:val="00A9601E"/>
    <w:rsid w:val="00AC2EB6"/>
    <w:rsid w:val="00B36D5E"/>
    <w:rsid w:val="00EC11D0"/>
    <w:rsid w:val="2E233DD7"/>
    <w:rsid w:val="4C8050F0"/>
    <w:rsid w:val="51904328"/>
    <w:rsid w:val="5C6639B6"/>
    <w:rsid w:val="5FB3660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139</Words>
  <Characters>795</Characters>
  <Lines>6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2019-05-23T03:22:00Z</dcterms:created>
  <dc:creator>微软用户</dc:creator>
  <cp:lastModifiedBy>Administrator</cp:lastModifiedBy>
  <dcterms:modified xsi:type="dcterms:W3CDTF">2021-08-25T02:42:12Z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BC7004EBF4BE44BCA125A4B8FAD5BE29</vt:lpwstr>
  </property>
</Properties>
</file>